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1882C" w14:textId="4E1A6D6D" w:rsidR="009F6CF0" w:rsidRDefault="009F6CF0" w:rsidP="009F6CF0"/>
    <w:p w14:paraId="1E71C465" w14:textId="77777777" w:rsidR="009F6CF0" w:rsidRDefault="009F6CF0" w:rsidP="009F6CF0">
      <w:r>
        <w:t>Nancy Skinner, RN, CCM, CMGT-BC, ACM-RN, CMCN, FCM</w:t>
      </w:r>
    </w:p>
    <w:p w14:paraId="0D882A51" w14:textId="77777777" w:rsidR="009F6CF0" w:rsidRDefault="009F6CF0" w:rsidP="009F6CF0"/>
    <w:p w14:paraId="6271511B" w14:textId="3BCC0DD0" w:rsidR="00C47283" w:rsidRDefault="009F6CF0" w:rsidP="009F6CF0">
      <w:r>
        <w:t>Nancy Skinner has for the past 35 years served as a case manager, Director of Case Management and an international case management educator. In her current role as principal consultant for Riverside HealthCare Consulting, she advances programs that promote excellence in care coordination and other transitional care strategies. She has presented over 400 on-site programs and webinars that offer a primary focus on supporting and enhancing the professional practice of case management across all practice settings with an enhanced focus on managed care. She is the primary author of A Case Manager's Study Guide: Preparing for Certification and offers educational support to those individuals seeking certification in case management. In 2002, she was named the Case Management Society of America (CMSA) National Case Manager of the Year and in 2008, she received CMSA’s Lifetime Achievement Award. She is also recognized as being the only National President of CMSA to be elected to two terms of office; accepting that role in 1997 - 1998 and again from 2012 through 2014. In 2021, she was honored to be a member of the inaugural group of case managers designated as Case Management Fellows (FCM). And, in February, 2023, she received The Managed Care Nurse Leader of the Year Award from the American Association of Managed Care Nurses.</w:t>
      </w:r>
    </w:p>
    <w:sectPr w:rsidR="00C47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F0"/>
    <w:rsid w:val="000F60F6"/>
    <w:rsid w:val="009F6CF0"/>
    <w:rsid w:val="00B874E2"/>
    <w:rsid w:val="00C4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F822"/>
  <w15:chartTrackingRefBased/>
  <w15:docId w15:val="{0AD5C0C3-A6B6-4ADD-BE51-46E32E1D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9F6CF0"/>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F6CF0"/>
    <w:rPr>
      <w:rFonts w:ascii="Times New Roman" w:eastAsia="Times New Roman" w:hAnsi="Times New Roman" w:cs="Times New Roman"/>
      <w:b/>
      <w:bCs/>
      <w:kern w:val="0"/>
      <w:sz w:val="15"/>
      <w:szCs w:val="15"/>
      <w14:ligatures w14:val="none"/>
    </w:rPr>
  </w:style>
  <w:style w:type="character" w:customStyle="1" w:styleId="name">
    <w:name w:val="name"/>
    <w:basedOn w:val="DefaultParagraphFont"/>
    <w:rsid w:val="009F6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92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Ferguson</dc:creator>
  <cp:keywords/>
  <dc:description/>
  <cp:lastModifiedBy>Maureen Ferguson</cp:lastModifiedBy>
  <cp:revision>1</cp:revision>
  <dcterms:created xsi:type="dcterms:W3CDTF">2024-12-05T16:57:00Z</dcterms:created>
  <dcterms:modified xsi:type="dcterms:W3CDTF">2024-12-05T17:12:00Z</dcterms:modified>
</cp:coreProperties>
</file>